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C5" w:rsidRPr="00CD6D73" w:rsidRDefault="00754FC5" w:rsidP="00E62F9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CD6D73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Informace pro rodiče o novinkách v předškolním vzdělávání v roce 2017.</w:t>
      </w:r>
    </w:p>
    <w:p w:rsidR="00754FC5" w:rsidRPr="001859A5" w:rsidRDefault="00754FC5" w:rsidP="0075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předškolním vzdělávání, tedy v docházce dětí do MŠ, dochází v roce 2017 k podstatným změnám</w:t>
      </w:r>
      <w:r w:rsidR="0076706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 Od 1. září je</w:t>
      </w:r>
      <w:r w:rsidRPr="001859A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pro děti od 5 let docházka do MŠ povinná.</w:t>
      </w:r>
      <w:r w:rsidR="0076706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Každý rodič je</w:t>
      </w: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povinen přihlásit od září své předškolní dítě do MŠ. Termíny zápisů do všech MŠ je stanoven školským zákonem na období od 2. do 16. května 2017</w:t>
      </w:r>
      <w:r w:rsidR="0076706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Termín zápisu dětí k předškolní docházce v </w:t>
      </w:r>
      <w:proofErr w:type="gramStart"/>
      <w:r w:rsidR="0076706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naší</w:t>
      </w:r>
      <w:proofErr w:type="gramEnd"/>
      <w:r w:rsidR="0076706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MŠ se rodiče dozví obvyklým způsobem – www stránky školy, plakátky na obvyklých místech, plakát na vchodu do MŠ, místní tisk …</w:t>
      </w:r>
      <w:r w:rsidR="0044248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Pokud rodič své dítě do MŠ nepřihlásí, bude tak porušovat zákon a hrozí mu přestupkové řízení.</w:t>
      </w:r>
    </w:p>
    <w:p w:rsidR="00754FC5" w:rsidRPr="00442485" w:rsidRDefault="00606872" w:rsidP="00E62F98">
      <w:pPr>
        <w:pStyle w:val="Odstavecseseznamem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Stanovení povinné předškolní docházky pro děti, které nejdéle k 31.8.2017 dosáhly 5 let (předškoláci) a omlouvání těchto dětí </w:t>
      </w:r>
      <w:r w:rsidR="00754FC5" w:rsidRPr="0044248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v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 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naší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</w:t>
      </w:r>
      <w:r w:rsidR="00754FC5" w:rsidRPr="0044248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 MŠ:</w:t>
      </w:r>
    </w:p>
    <w:p w:rsidR="00E62F98" w:rsidRPr="00E62F98" w:rsidRDefault="00E62F98" w:rsidP="00E62F98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54FC5" w:rsidRPr="00E62F98" w:rsidRDefault="00754FC5" w:rsidP="00E62F9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Docházka dítěte bude povinná každý den, kromě školních prázdnin, v rozmezí minimálně 4 hodin denně. V naší mateřské škole je stanovena povinná předškolní docházka </w:t>
      </w:r>
      <w:r w:rsidRPr="00855D5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od 8.00 do 12.00 hodin</w:t>
      </w:r>
      <w:r w:rsidRP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(nejméně). </w:t>
      </w:r>
    </w:p>
    <w:p w:rsidR="00754FC5" w:rsidRPr="001859A5" w:rsidRDefault="0076706A" w:rsidP="0075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Rodič je</w:t>
      </w:r>
      <w:r w:rsidR="00754FC5" w:rsidRPr="00855D5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povinen písemně omlouvat nepřítomnost svého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dítěte.</w:t>
      </w:r>
      <w:r w:rsidR="00754FC5" w:rsidRPr="00855D5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 tomuto účelu  si rodič vyžádá u paní  učitelky</w:t>
      </w:r>
      <w:r w:rsidR="00754FC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formulář </w:t>
      </w:r>
      <w:r w:rsidR="00754FC5" w:rsidRPr="00855D5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OMLUVNÝ LIST</w:t>
      </w:r>
      <w:r w:rsidR="00754FC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kam 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je </w:t>
      </w:r>
      <w:r w:rsidR="00754FC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platného školního řádu  neprodleně zaznamená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754FC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každou absenci svého dítěte (je na zodpovědnosti rodiče, z jakých důvodů dítě omluví)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třídní učitelka a ředitelka školy jsou povinny kontrolovat, zda jsou všechny absence dítěte omluvené.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Formulář je založen u evidence docházky v jednotlivých třídách.</w:t>
      </w:r>
    </w:p>
    <w:p w:rsidR="00754FC5" w:rsidRPr="001859A5" w:rsidRDefault="00754FC5" w:rsidP="0075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 případě, že dítě nebude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bez omluvy </w:t>
      </w: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docházet do MŠ,</w:t>
      </w:r>
      <w:r w:rsidR="00010F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bude 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kontaktováno pracoviště </w:t>
      </w:r>
      <w:proofErr w:type="spellStart"/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OSPODu</w:t>
      </w:r>
      <w:proofErr w:type="spellEnd"/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(</w:t>
      </w: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Org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án sociálně-právní ochrany dět</w:t>
      </w:r>
      <w:r w:rsidR="00855D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í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bude zahájeno správní řízení</w:t>
      </w:r>
      <w:r w:rsid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754FC5" w:rsidRPr="00855D59" w:rsidRDefault="00E62F98" w:rsidP="0075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855D5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Rodiče za  děti, pro které je stanovena povinná předškolní docházka</w:t>
      </w:r>
      <w:r w:rsidR="0044248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,</w:t>
      </w:r>
      <w:r w:rsidRPr="00855D5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nebudou hradit úplatu za předškolní vzdělávání (školné).</w:t>
      </w:r>
    </w:p>
    <w:p w:rsidR="00754FC5" w:rsidRPr="0076706A" w:rsidRDefault="00754FC5" w:rsidP="0076706A">
      <w:pPr>
        <w:pStyle w:val="Odstavecseseznamem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</w:pPr>
      <w:r w:rsidRPr="0076706A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Možnost i</w:t>
      </w:r>
      <w:r w:rsidRPr="0076706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ndividuálního vzdělávání předškolních dětí a dětí s odkladem školní docházky</w:t>
      </w:r>
      <w:r w:rsidRPr="0076706A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– tzn., že dítě nemusí docházet do MŠ a rodiče s ním pracují doma dle doporučení MŠ.</w:t>
      </w:r>
    </w:p>
    <w:p w:rsidR="00442485" w:rsidRPr="00442485" w:rsidRDefault="00442485" w:rsidP="00442485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</w:p>
    <w:p w:rsidR="00754FC5" w:rsidRPr="0076706A" w:rsidRDefault="00754FC5" w:rsidP="007670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6706A"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  <w:t>Podmínky individuálního vzdělávání:</w:t>
      </w:r>
    </w:p>
    <w:p w:rsidR="00E62F98" w:rsidRPr="00E62F98" w:rsidRDefault="00E62F98" w:rsidP="00E62F98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54FC5" w:rsidRPr="00E62F98" w:rsidRDefault="00754FC5" w:rsidP="00E62F98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62F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Rodič musí přihlásit své dítě v době zápisu do MŠ a současně písemně oznámit o individuálním vzdělávání.</w:t>
      </w:r>
    </w:p>
    <w:p w:rsidR="00754FC5" w:rsidRPr="001859A5" w:rsidRDefault="00754FC5" w:rsidP="00754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doporučení MŠ musí rodič své dítě vzdělávat v domácím prostředí a shromažďovat o vzdělávání podklady, které předloží při povinném přezkoušení.</w:t>
      </w:r>
    </w:p>
    <w:p w:rsidR="00754FC5" w:rsidRPr="001859A5" w:rsidRDefault="00754FC5" w:rsidP="00754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Rodič je povinen se s dítětem zúčastnit přezkoušení v MŠ v daném termínu /listopad, prosinec/</w:t>
      </w:r>
    </w:p>
    <w:p w:rsidR="00754FC5" w:rsidRPr="001859A5" w:rsidRDefault="00754FC5" w:rsidP="00754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Individuální vzdělávání může být zrušeno kdykoliv rodičem nebo MŠ, pokud zákonný zástupce dítěte nezajistil účast dítěte u ověření, a to ani v náhradním termínu (ukončí ředitel školy; odvolání proti rozhodnutí ředitele mateřské školy o ukončení individuálního vzdělávání dítěte nemá odkladný účinek; dítě nelze opětovně individuálně vzdělávat), dítě zahájí pravidelnou denní docházku, </w:t>
      </w:r>
    </w:p>
    <w:p w:rsidR="00754FC5" w:rsidRPr="001859A5" w:rsidRDefault="00754FC5" w:rsidP="00754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době individuálního vzdělávání je dítě zapsáno v MŠ, ale nemá nárok na účast při akcích či aktivitách školy, ani na stravné.</w:t>
      </w:r>
    </w:p>
    <w:p w:rsidR="00754FC5" w:rsidRDefault="00754FC5" w:rsidP="0075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859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To jsou stručné informace o změnách ve školském zákoně v oblasti předškolní výchovy. Podrobnější informace získáte v MŠ nebo přímo ve školském zákoně.</w:t>
      </w:r>
    </w:p>
    <w:p w:rsidR="00CD6D73" w:rsidRDefault="00CD6D73" w:rsidP="0075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CD6D73" w:rsidRDefault="00CD6D73" w:rsidP="0075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CD6D73" w:rsidRPr="001859A5" w:rsidRDefault="00CD6D73" w:rsidP="0075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B8205B" w:rsidRDefault="00CD6D73" w:rsidP="00A9647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Omluvný list </w:t>
      </w:r>
      <w:r>
        <w:rPr>
          <w:rFonts w:ascii="Times New Roman" w:hAnsi="Times New Roman" w:cs="Times New Roman"/>
          <w:sz w:val="24"/>
          <w:szCs w:val="24"/>
        </w:rPr>
        <w:t>(NETISKNĚTE – POUZE PRO INFORMACI)</w:t>
      </w:r>
    </w:p>
    <w:p w:rsidR="00A9647A" w:rsidRDefault="00A9647A" w:rsidP="00A9647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9647A" w:rsidRPr="00242793" w:rsidRDefault="00A9647A" w:rsidP="00A964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66666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lastRenderedPageBreak/>
        <w:t>ŠKOLA:</w:t>
      </w:r>
      <w:r>
        <w:rPr>
          <w:rFonts w:ascii="Helvetica" w:eastAsia="Times New Roman" w:hAnsi="Helvetica" w:cs="Helvetica"/>
          <w:b/>
          <w:color w:val="666666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47A" w:rsidTr="00E508C1">
        <w:tc>
          <w:tcPr>
            <w:tcW w:w="9212" w:type="dxa"/>
          </w:tcPr>
          <w:p w:rsidR="00A9647A" w:rsidRPr="00242793" w:rsidRDefault="00A9647A" w:rsidP="00E508C1">
            <w:pPr>
              <w:spacing w:line="300" w:lineRule="atLeast"/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eastAsia="cs-CZ"/>
              </w:rPr>
              <w:t>3.mateřská</w:t>
            </w:r>
            <w:proofErr w:type="gramEnd"/>
            <w:r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eastAsia="cs-CZ"/>
              </w:rPr>
              <w:t xml:space="preserve"> škola Třeboň, Jeronýmova 183</w:t>
            </w:r>
          </w:p>
        </w:tc>
      </w:tr>
    </w:tbl>
    <w:p w:rsidR="00A9647A" w:rsidRDefault="00A9647A" w:rsidP="00A964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666666"/>
          <w:sz w:val="20"/>
          <w:szCs w:val="20"/>
          <w:lang w:eastAsia="cs-CZ"/>
        </w:rPr>
      </w:pPr>
    </w:p>
    <w:p w:rsidR="00A9647A" w:rsidRDefault="00A9647A" w:rsidP="00A9647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cs-CZ"/>
        </w:rPr>
        <w:t>OMLUVNÝ  LIST</w:t>
      </w:r>
    </w:p>
    <w:p w:rsidR="00A9647A" w:rsidRDefault="00A9647A" w:rsidP="00A9647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</w:pPr>
    </w:p>
    <w:p w:rsidR="00A9647A" w:rsidRPr="001A04F2" w:rsidRDefault="00A9647A" w:rsidP="00A9647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</w:pPr>
    </w:p>
    <w:p w:rsidR="00A9647A" w:rsidRPr="00242793" w:rsidRDefault="00A9647A" w:rsidP="00A96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>JMÉNO A PŘÍJMENÍ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47A" w:rsidTr="00E508C1">
        <w:tc>
          <w:tcPr>
            <w:tcW w:w="9212" w:type="dxa"/>
          </w:tcPr>
          <w:p w:rsidR="00A9647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</w:p>
        </w:tc>
      </w:tr>
    </w:tbl>
    <w:p w:rsidR="00A9647A" w:rsidRDefault="00A9647A" w:rsidP="00A96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>TŘÍDA: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ab/>
        <w:t xml:space="preserve">   ŠKOLNÍ ROK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A9647A" w:rsidTr="00E508C1">
        <w:tc>
          <w:tcPr>
            <w:tcW w:w="4606" w:type="dxa"/>
          </w:tcPr>
          <w:p w:rsidR="00A9647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A9647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2017/2018</w:t>
            </w:r>
          </w:p>
        </w:tc>
      </w:tr>
    </w:tbl>
    <w:p w:rsidR="00A9647A" w:rsidRDefault="00A9647A" w:rsidP="00A96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"/>
        <w:gridCol w:w="4443"/>
        <w:gridCol w:w="1537"/>
        <w:gridCol w:w="2127"/>
      </w:tblGrid>
      <w:tr w:rsidR="00A9647A" w:rsidTr="00CD6D73">
        <w:tc>
          <w:tcPr>
            <w:tcW w:w="955" w:type="dxa"/>
          </w:tcPr>
          <w:p w:rsidR="00A9647A" w:rsidRPr="00353E19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</w:pPr>
            <w:r w:rsidRPr="00353E19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4443" w:type="dxa"/>
          </w:tcPr>
          <w:p w:rsidR="00A9647A" w:rsidRPr="00353E19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</w:pPr>
            <w:r w:rsidRPr="00353E19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  <w:t>DŮVOD NEPŘÍTOMNOSTI</w:t>
            </w:r>
          </w:p>
        </w:tc>
        <w:tc>
          <w:tcPr>
            <w:tcW w:w="1537" w:type="dxa"/>
          </w:tcPr>
          <w:p w:rsidR="00A9647A" w:rsidRPr="00353E19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  <w:t>PODPIS RODIČE</w:t>
            </w:r>
          </w:p>
        </w:tc>
        <w:tc>
          <w:tcPr>
            <w:tcW w:w="2127" w:type="dxa"/>
          </w:tcPr>
          <w:p w:rsidR="00A9647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  <w:t xml:space="preserve">PODPIS </w:t>
            </w:r>
          </w:p>
          <w:p w:rsidR="00A9647A" w:rsidRPr="00353E19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</w:pPr>
            <w:r w:rsidRPr="00353E19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  <w:t xml:space="preserve"> UČITELKY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cs-CZ"/>
              </w:rPr>
              <w:t>/ ŘEDITELKY</w:t>
            </w: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  <w:tr w:rsidR="00A9647A" w:rsidTr="00CD6D73">
        <w:tc>
          <w:tcPr>
            <w:tcW w:w="955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4443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153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  <w:tc>
          <w:tcPr>
            <w:tcW w:w="2127" w:type="dxa"/>
          </w:tcPr>
          <w:p w:rsidR="00A9647A" w:rsidRPr="00C678EA" w:rsidRDefault="00A9647A" w:rsidP="00E508C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cs-CZ"/>
              </w:rPr>
            </w:pPr>
          </w:p>
        </w:tc>
      </w:tr>
    </w:tbl>
    <w:p w:rsidR="00A9647A" w:rsidRPr="00A9647A" w:rsidRDefault="00A9647A" w:rsidP="00A9647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47A" w:rsidRPr="00A9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46C"/>
    <w:multiLevelType w:val="multilevel"/>
    <w:tmpl w:val="268C4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57C96"/>
    <w:multiLevelType w:val="multilevel"/>
    <w:tmpl w:val="65B6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 w15:restartNumberingAfterBreak="0">
    <w:nsid w:val="54C54CF4"/>
    <w:multiLevelType w:val="multilevel"/>
    <w:tmpl w:val="E7122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E1436"/>
    <w:multiLevelType w:val="multilevel"/>
    <w:tmpl w:val="0EE25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0"/>
    <w:rsid w:val="00010F17"/>
    <w:rsid w:val="00442485"/>
    <w:rsid w:val="00606872"/>
    <w:rsid w:val="00687789"/>
    <w:rsid w:val="00754FC5"/>
    <w:rsid w:val="0076706A"/>
    <w:rsid w:val="00855D59"/>
    <w:rsid w:val="00971C21"/>
    <w:rsid w:val="00A9647A"/>
    <w:rsid w:val="00B8205B"/>
    <w:rsid w:val="00C94030"/>
    <w:rsid w:val="00CD6D73"/>
    <w:rsid w:val="00E62F98"/>
    <w:rsid w:val="00E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2ADD"/>
  <w15:chartTrackingRefBased/>
  <w15:docId w15:val="{2C5E61D0-02A0-4AF2-B483-12A09F2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F98"/>
    <w:pPr>
      <w:ind w:left="720"/>
      <w:contextualSpacing/>
    </w:pPr>
  </w:style>
  <w:style w:type="table" w:styleId="Mkatabulky">
    <w:name w:val="Table Grid"/>
    <w:basedOn w:val="Normlntabulka"/>
    <w:uiPriority w:val="59"/>
    <w:rsid w:val="00A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2017-08-24T16:19:00Z</dcterms:created>
  <dcterms:modified xsi:type="dcterms:W3CDTF">2017-08-24T16:19:00Z</dcterms:modified>
</cp:coreProperties>
</file>